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6DD7" w14:textId="77777777" w:rsidR="0092446E" w:rsidRDefault="00000000">
      <w:pPr>
        <w:spacing w:before="98"/>
        <w:ind w:left="3243" w:right="3242"/>
        <w:jc w:val="center"/>
        <w:rPr>
          <w:rFonts w:ascii="Gill Sans MT" w:hAnsi="Gill Sans MT"/>
          <w:sz w:val="23"/>
        </w:rPr>
      </w:pPr>
      <w:r>
        <w:rPr>
          <w:rFonts w:ascii="Gill Sans MT" w:hAnsi="Gill Sans MT"/>
          <w:color w:val="202020"/>
          <w:spacing w:val="-2"/>
          <w:sz w:val="23"/>
        </w:rPr>
        <w:t>Panaszkezelési</w:t>
      </w:r>
      <w:r>
        <w:rPr>
          <w:rFonts w:ascii="Gill Sans MT" w:hAnsi="Gill Sans MT"/>
          <w:color w:val="202020"/>
          <w:spacing w:val="-8"/>
          <w:sz w:val="23"/>
        </w:rPr>
        <w:t xml:space="preserve"> </w:t>
      </w:r>
      <w:r>
        <w:rPr>
          <w:rFonts w:ascii="Gill Sans MT" w:hAnsi="Gill Sans MT"/>
          <w:color w:val="202020"/>
          <w:spacing w:val="-2"/>
          <w:sz w:val="23"/>
        </w:rPr>
        <w:t>Szabályzat</w:t>
      </w:r>
    </w:p>
    <w:p w14:paraId="37AE8375" w14:textId="77777777" w:rsidR="0092446E" w:rsidRDefault="0092446E">
      <w:pPr>
        <w:pStyle w:val="Szvegtrzs"/>
        <w:spacing w:before="26"/>
        <w:rPr>
          <w:rFonts w:ascii="Gill Sans MT"/>
          <w:sz w:val="20"/>
        </w:rPr>
      </w:pPr>
    </w:p>
    <w:p w14:paraId="3CF5FBBE" w14:textId="77777777" w:rsidR="0092446E" w:rsidRDefault="0092446E">
      <w:pPr>
        <w:rPr>
          <w:rFonts w:ascii="Gill Sans MT"/>
          <w:sz w:val="20"/>
        </w:rPr>
        <w:sectPr w:rsidR="0092446E">
          <w:type w:val="continuous"/>
          <w:pgSz w:w="11910" w:h="16840"/>
          <w:pgMar w:top="720" w:right="1260" w:bottom="280" w:left="1320" w:header="708" w:footer="708" w:gutter="0"/>
          <w:cols w:space="708"/>
        </w:sectPr>
      </w:pPr>
    </w:p>
    <w:p w14:paraId="43C77281" w14:textId="77777777" w:rsidR="0092446E" w:rsidRDefault="0092446E">
      <w:pPr>
        <w:pStyle w:val="Szvegtrzs"/>
        <w:spacing w:before="185"/>
        <w:rPr>
          <w:rFonts w:ascii="Gill Sans MT"/>
          <w:sz w:val="28"/>
        </w:rPr>
      </w:pPr>
    </w:p>
    <w:p w14:paraId="55808778" w14:textId="77777777" w:rsidR="0092446E" w:rsidRDefault="00000000">
      <w:pPr>
        <w:pStyle w:val="Cm"/>
      </w:pPr>
      <w:r>
        <w:rPr>
          <w:color w:val="202020"/>
        </w:rPr>
        <w:t>Panaszkezelési</w:t>
      </w:r>
      <w:r>
        <w:rPr>
          <w:color w:val="202020"/>
          <w:spacing w:val="6"/>
        </w:rPr>
        <w:t xml:space="preserve"> </w:t>
      </w:r>
      <w:r>
        <w:rPr>
          <w:color w:val="202020"/>
          <w:spacing w:val="-2"/>
        </w:rPr>
        <w:t>tájékoztató</w:t>
      </w:r>
    </w:p>
    <w:p w14:paraId="3ED9E0CF" w14:textId="77777777" w:rsidR="0092446E" w:rsidRDefault="00000000">
      <w:pPr>
        <w:spacing w:before="57"/>
        <w:ind w:left="1279"/>
        <w:rPr>
          <w:rFonts w:ascii="Gill Sans MT" w:hAnsi="Gill Sans MT"/>
          <w:sz w:val="24"/>
        </w:rPr>
      </w:pPr>
      <w:r>
        <w:br w:type="column"/>
      </w:r>
      <w:r>
        <w:rPr>
          <w:rFonts w:ascii="Gill Sans MT" w:hAnsi="Gill Sans MT"/>
          <w:color w:val="202020"/>
          <w:sz w:val="24"/>
        </w:rPr>
        <w:t>l</w:t>
      </w:r>
      <w:r>
        <w:rPr>
          <w:rFonts w:ascii="Gill Sans MT" w:hAnsi="Gill Sans MT"/>
          <w:color w:val="202020"/>
          <w:spacing w:val="-22"/>
          <w:sz w:val="24"/>
        </w:rPr>
        <w:t xml:space="preserve"> </w:t>
      </w:r>
      <w:r>
        <w:rPr>
          <w:rFonts w:ascii="Gill Sans MT" w:hAnsi="Gill Sans MT"/>
          <w:color w:val="202020"/>
          <w:sz w:val="24"/>
        </w:rPr>
        <w:t>.számú</w:t>
      </w:r>
      <w:r>
        <w:rPr>
          <w:rFonts w:ascii="Gill Sans MT" w:hAnsi="Gill Sans MT"/>
          <w:color w:val="202020"/>
          <w:spacing w:val="-3"/>
          <w:sz w:val="24"/>
        </w:rPr>
        <w:t xml:space="preserve"> </w:t>
      </w:r>
      <w:r>
        <w:rPr>
          <w:rFonts w:ascii="Gill Sans MT" w:hAnsi="Gill Sans MT"/>
          <w:color w:val="202020"/>
          <w:spacing w:val="-2"/>
          <w:sz w:val="24"/>
        </w:rPr>
        <w:t>melléklet</w:t>
      </w:r>
    </w:p>
    <w:p w14:paraId="47923359" w14:textId="77777777" w:rsidR="0092446E" w:rsidRDefault="0092446E">
      <w:pPr>
        <w:rPr>
          <w:rFonts w:ascii="Gill Sans MT" w:hAnsi="Gill Sans MT"/>
          <w:sz w:val="24"/>
        </w:rPr>
        <w:sectPr w:rsidR="0092446E">
          <w:type w:val="continuous"/>
          <w:pgSz w:w="11910" w:h="16840"/>
          <w:pgMar w:top="720" w:right="1260" w:bottom="280" w:left="1320" w:header="708" w:footer="708" w:gutter="0"/>
          <w:cols w:num="2" w:space="708" w:equalWidth="0">
            <w:col w:w="6159" w:space="40"/>
            <w:col w:w="3131"/>
          </w:cols>
        </w:sectPr>
      </w:pPr>
    </w:p>
    <w:p w14:paraId="4EC8C87B" w14:textId="77777777" w:rsidR="0092446E" w:rsidRDefault="00000000">
      <w:pPr>
        <w:spacing w:before="182" w:line="247" w:lineRule="auto"/>
        <w:ind w:left="131" w:right="127" w:hanging="8"/>
        <w:jc w:val="both"/>
        <w:rPr>
          <w:rFonts w:ascii="Gill Sans MT" w:hAnsi="Gill Sans MT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67CA3C81" wp14:editId="21C16836">
                <wp:simplePos x="0" y="0"/>
                <wp:positionH relativeFrom="page">
                  <wp:posOffset>877824</wp:posOffset>
                </wp:positionH>
                <wp:positionV relativeFrom="page">
                  <wp:posOffset>0</wp:posOffset>
                </wp:positionV>
                <wp:extent cx="6681470" cy="1068959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1470" cy="10689590"/>
                          <a:chOff x="0" y="0"/>
                          <a:chExt cx="6681470" cy="106895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1216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095" y="9970007"/>
                            <a:ext cx="579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F6F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86200" y="4456176"/>
                            <a:ext cx="115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16F8B" id="Group 1" o:spid="_x0000_s1026" alt="&quot;&quot;" style="position:absolute;margin-left:69.1pt;margin-top:0;width:526.1pt;height:841.7pt;z-index:-15758848;mso-wrap-distance-left:0;mso-wrap-distance-right:0;mso-position-horizontal-relative:page;mso-position-vertical-relative:page" coordsize="66814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6812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">
                  <v:imagedata r:id="rId6" o:title=""/>
                </v:shape>
                <v:shape id="Graphic 3" o:spid="_x0000_s1028" style="position:absolute;left:60;top:99700;width:57976;height:12;visibility:visible;mso-wrap-style:square;v-text-anchor:top" coordsize="5797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" path="m,l5797296,e" filled="f" strokecolor="#6f6f6f" strokeweight=".72pt">
                  <v:path arrowok="t"/>
                </v:shape>
                <v:shape id="Graphic 4" o:spid="_x0000_s1029" style="position:absolute;left:38862;top:44561;width:11582;height:13;visibility:visible;mso-wrap-style:square;v-text-anchor:top" coordsize="115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" path="m,l1158240,e" filled="f" strokecolor="#909090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Gill Sans MT" w:hAnsi="Gill Sans MT"/>
          <w:color w:val="202020"/>
          <w:sz w:val="23"/>
        </w:rPr>
        <w:t xml:space="preserve">A jelen tájékoztató kiadásának célja: az ÉSZ GSZ tevékenységével összefüggésben bejelentett, </w:t>
      </w:r>
      <w:r>
        <w:rPr>
          <w:rFonts w:ascii="Gill Sans MT" w:hAnsi="Gill Sans MT"/>
          <w:color w:val="202020"/>
          <w:spacing w:val="-4"/>
          <w:sz w:val="23"/>
        </w:rPr>
        <w:t>közétkeztetési tevékenységgel kapcsolatos panaszkezelési tevékenységre terjed ki.</w:t>
      </w:r>
    </w:p>
    <w:p w14:paraId="07BFE6C9" w14:textId="77777777" w:rsidR="0092446E" w:rsidRDefault="00000000">
      <w:pPr>
        <w:pStyle w:val="Szvegtrzs"/>
        <w:spacing w:before="158" w:line="247" w:lineRule="auto"/>
        <w:ind w:left="119" w:right="116" w:firstLine="10"/>
        <w:jc w:val="both"/>
      </w:pPr>
      <w:r>
        <w:rPr>
          <w:b/>
          <w:color w:val="202020"/>
          <w:spacing w:val="-2"/>
          <w:sz w:val="20"/>
          <w:u w:val="single" w:color="505050"/>
        </w:rPr>
        <w:t>Szóbeli</w:t>
      </w:r>
      <w:r>
        <w:rPr>
          <w:b/>
          <w:color w:val="202020"/>
          <w:spacing w:val="-11"/>
          <w:sz w:val="20"/>
          <w:u w:val="single" w:color="505050"/>
        </w:rPr>
        <w:t xml:space="preserve"> </w:t>
      </w:r>
      <w:r>
        <w:rPr>
          <w:b/>
          <w:color w:val="202020"/>
          <w:spacing w:val="-2"/>
          <w:sz w:val="20"/>
          <w:u w:val="single" w:color="505050"/>
        </w:rPr>
        <w:t>panaszt</w:t>
      </w:r>
      <w:r>
        <w:rPr>
          <w:b/>
          <w:color w:val="202020"/>
          <w:spacing w:val="-10"/>
          <w:sz w:val="20"/>
        </w:rPr>
        <w:t xml:space="preserve"> </w:t>
      </w:r>
      <w:r>
        <w:rPr>
          <w:color w:val="202020"/>
          <w:spacing w:val="-2"/>
        </w:rPr>
        <w:t>az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érintett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telefonon:</w:t>
      </w:r>
      <w:r>
        <w:rPr>
          <w:color w:val="202020"/>
          <w:spacing w:val="3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+36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1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606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6050-es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telefonszámon,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személyesen-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előzetes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 xml:space="preserve">bejelentkezést </w:t>
      </w:r>
      <w:r>
        <w:rPr>
          <w:color w:val="202020"/>
        </w:rPr>
        <w:t>követően-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az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Étkeztetési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Szolgáltató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Gazdasági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Szervezet,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1134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Budapest,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Róbert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Károly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körút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49-51.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 xml:space="preserve">címen </w:t>
      </w:r>
      <w:r>
        <w:rPr>
          <w:color w:val="202020"/>
          <w:spacing w:val="-6"/>
        </w:rPr>
        <w:t>tehet.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6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telefonon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közölt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szóbeli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panaszt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hét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minden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6"/>
        </w:rPr>
        <w:t>munkanapján,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8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órától 16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óráig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GSZ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folyamatosan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 xml:space="preserve">fogadja. </w:t>
      </w:r>
      <w:r>
        <w:rPr>
          <w:color w:val="202020"/>
          <w:spacing w:val="-4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szóbeli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-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ideértve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a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személyesen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és telefonon tett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-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panaszt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azonnal meg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kell vizsgálni.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Ha a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Panaszos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a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 xml:space="preserve">panasz </w:t>
      </w:r>
      <w:r>
        <w:rPr>
          <w:color w:val="202020"/>
          <w:spacing w:val="-6"/>
        </w:rPr>
        <w:t>kezelésével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6"/>
        </w:rPr>
        <w:t>nem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6"/>
        </w:rPr>
        <w:t>ért egyet,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6"/>
        </w:rPr>
        <w:t>vagy a panasz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6"/>
        </w:rPr>
        <w:t>azonnali</w:t>
      </w:r>
      <w:r>
        <w:rPr>
          <w:color w:val="202020"/>
        </w:rPr>
        <w:t xml:space="preserve"> </w:t>
      </w:r>
      <w:r>
        <w:rPr>
          <w:color w:val="202020"/>
          <w:spacing w:val="-6"/>
        </w:rPr>
        <w:t>kivizsgálása</w:t>
      </w:r>
      <w:r>
        <w:rPr>
          <w:color w:val="202020"/>
        </w:rPr>
        <w:t xml:space="preserve"> </w:t>
      </w:r>
      <w:r>
        <w:rPr>
          <w:color w:val="202020"/>
          <w:spacing w:val="-6"/>
        </w:rPr>
        <w:t>nem</w:t>
      </w:r>
      <w:r>
        <w:rPr>
          <w:color w:val="202020"/>
        </w:rPr>
        <w:t xml:space="preserve"> </w:t>
      </w:r>
      <w:r>
        <w:rPr>
          <w:color w:val="202020"/>
          <w:spacing w:val="-6"/>
        </w:rPr>
        <w:t>lehetséges,</w:t>
      </w:r>
      <w:r>
        <w:rPr>
          <w:color w:val="202020"/>
          <w:spacing w:val="4"/>
        </w:rPr>
        <w:t xml:space="preserve"> </w:t>
      </w:r>
      <w:r>
        <w:rPr>
          <w:color w:val="202020"/>
          <w:spacing w:val="-6"/>
        </w:rPr>
        <w:t>a panaszról és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6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>GSZ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6"/>
        </w:rPr>
        <w:t xml:space="preserve">álláspontjáról </w:t>
      </w:r>
      <w:r>
        <w:rPr>
          <w:color w:val="202020"/>
          <w:spacing w:val="-4"/>
        </w:rPr>
        <w:t>haladéktalanul jegyzőkönyvet vesz fel, amelynek másolati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példányát személyesen közölt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4"/>
        </w:rPr>
        <w:t>szóbeli panasz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 xml:space="preserve">esetén a </w:t>
      </w:r>
      <w:r>
        <w:rPr>
          <w:color w:val="202020"/>
        </w:rPr>
        <w:t xml:space="preserve">Panaszosnak a helyszínen átad. Telefonon közölt szóbeli panasz esetén a jegyzőkönyv másolati példányát legkésőbb a panaszra adott érdemi válasszal egyidejűleg megküldjük. Ha a panasz azonnali kezelése nem </w:t>
      </w:r>
      <w:r>
        <w:rPr>
          <w:color w:val="202020"/>
          <w:spacing w:val="-2"/>
        </w:rPr>
        <w:t>lehetséges,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kivizsgálásra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2"/>
        </w:rPr>
        <w:t>irányadó</w:t>
      </w:r>
      <w:r>
        <w:rPr>
          <w:color w:val="202020"/>
          <w:spacing w:val="-23"/>
        </w:rPr>
        <w:t xml:space="preserve"> </w:t>
      </w:r>
      <w:r>
        <w:rPr>
          <w:color w:val="202020"/>
          <w:spacing w:val="-2"/>
        </w:rPr>
        <w:t>határidőre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az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írásbeli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panaszra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vonatkozó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rendelkezések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az irányadóak.</w:t>
      </w:r>
    </w:p>
    <w:p w14:paraId="68056729" w14:textId="77777777" w:rsidR="0092446E" w:rsidRDefault="00000000">
      <w:pPr>
        <w:spacing w:before="165"/>
        <w:ind w:left="120"/>
        <w:jc w:val="both"/>
        <w:rPr>
          <w:b/>
          <w:sz w:val="20"/>
        </w:rPr>
      </w:pPr>
      <w:r>
        <w:rPr>
          <w:b/>
          <w:color w:val="212121"/>
          <w:sz w:val="20"/>
          <w:u w:val="single" w:color="535353"/>
        </w:rPr>
        <w:t>Írásbeli</w:t>
      </w:r>
      <w:r>
        <w:rPr>
          <w:b/>
          <w:color w:val="212121"/>
          <w:spacing w:val="-10"/>
          <w:sz w:val="20"/>
          <w:u w:val="single" w:color="535353"/>
        </w:rPr>
        <w:t xml:space="preserve"> </w:t>
      </w:r>
      <w:r>
        <w:rPr>
          <w:b/>
          <w:color w:val="212121"/>
          <w:sz w:val="20"/>
          <w:u w:val="single" w:color="535353"/>
        </w:rPr>
        <w:t>panasz</w:t>
      </w:r>
      <w:r>
        <w:rPr>
          <w:b/>
          <w:color w:val="212121"/>
          <w:spacing w:val="-10"/>
          <w:sz w:val="20"/>
          <w:u w:val="single" w:color="535353"/>
        </w:rPr>
        <w:t xml:space="preserve"> </w:t>
      </w:r>
      <w:r>
        <w:rPr>
          <w:b/>
          <w:color w:val="212121"/>
          <w:spacing w:val="-2"/>
          <w:sz w:val="20"/>
          <w:u w:val="single" w:color="535353"/>
        </w:rPr>
        <w:t>esetén:</w:t>
      </w:r>
    </w:p>
    <w:p w14:paraId="32538E4D" w14:textId="77777777" w:rsidR="0092446E" w:rsidRDefault="00000000">
      <w:pPr>
        <w:pStyle w:val="Listaszerbekezds"/>
        <w:numPr>
          <w:ilvl w:val="0"/>
          <w:numId w:val="2"/>
        </w:numPr>
        <w:tabs>
          <w:tab w:val="left" w:pos="232"/>
        </w:tabs>
        <w:spacing w:before="175" w:line="247" w:lineRule="auto"/>
        <w:ind w:right="121" w:firstLine="2"/>
        <w:jc w:val="both"/>
        <w:rPr>
          <w:color w:val="202020"/>
          <w:sz w:val="21"/>
        </w:rPr>
      </w:pPr>
      <w:r>
        <w:rPr>
          <w:color w:val="202020"/>
          <w:spacing w:val="-4"/>
          <w:sz w:val="21"/>
        </w:rPr>
        <w:t>postai</w:t>
      </w:r>
      <w:r>
        <w:rPr>
          <w:color w:val="202020"/>
          <w:spacing w:val="-10"/>
          <w:sz w:val="21"/>
        </w:rPr>
        <w:t xml:space="preserve"> </w:t>
      </w:r>
      <w:r>
        <w:rPr>
          <w:color w:val="202020"/>
          <w:spacing w:val="-4"/>
          <w:sz w:val="21"/>
        </w:rPr>
        <w:t>úton: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A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postai</w:t>
      </w:r>
      <w:r>
        <w:rPr>
          <w:color w:val="202020"/>
          <w:spacing w:val="-7"/>
          <w:sz w:val="21"/>
        </w:rPr>
        <w:t xml:space="preserve"> </w:t>
      </w:r>
      <w:r>
        <w:rPr>
          <w:color w:val="202020"/>
          <w:spacing w:val="-4"/>
          <w:sz w:val="21"/>
        </w:rPr>
        <w:t>úton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előterjesztésre kerülő</w:t>
      </w:r>
      <w:r>
        <w:rPr>
          <w:color w:val="202020"/>
          <w:spacing w:val="-6"/>
          <w:sz w:val="21"/>
        </w:rPr>
        <w:t xml:space="preserve"> </w:t>
      </w:r>
      <w:r>
        <w:rPr>
          <w:color w:val="202020"/>
          <w:spacing w:val="-4"/>
          <w:sz w:val="21"/>
        </w:rPr>
        <w:t>panaszt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a</w:t>
      </w:r>
      <w:r>
        <w:rPr>
          <w:color w:val="202020"/>
          <w:sz w:val="21"/>
        </w:rPr>
        <w:t xml:space="preserve"> </w:t>
      </w:r>
      <w:r>
        <w:rPr>
          <w:color w:val="202020"/>
          <w:spacing w:val="-4"/>
          <w:sz w:val="21"/>
        </w:rPr>
        <w:t>GSZ</w:t>
      </w:r>
      <w:r>
        <w:rPr>
          <w:color w:val="202020"/>
          <w:sz w:val="21"/>
        </w:rPr>
        <w:t xml:space="preserve"> </w:t>
      </w:r>
      <w:r>
        <w:rPr>
          <w:color w:val="202020"/>
          <w:spacing w:val="-4"/>
          <w:sz w:val="21"/>
        </w:rPr>
        <w:t>az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Étkeztetési</w:t>
      </w:r>
      <w:r>
        <w:rPr>
          <w:color w:val="202020"/>
          <w:spacing w:val="-5"/>
          <w:sz w:val="21"/>
        </w:rPr>
        <w:t xml:space="preserve"> </w:t>
      </w:r>
      <w:r>
        <w:rPr>
          <w:color w:val="202020"/>
          <w:spacing w:val="-4"/>
          <w:sz w:val="21"/>
        </w:rPr>
        <w:t>Szolgáltató</w:t>
      </w:r>
      <w:r>
        <w:rPr>
          <w:color w:val="202020"/>
          <w:spacing w:val="-10"/>
          <w:sz w:val="21"/>
        </w:rPr>
        <w:t xml:space="preserve"> </w:t>
      </w:r>
      <w:r>
        <w:rPr>
          <w:color w:val="202020"/>
          <w:spacing w:val="-4"/>
          <w:sz w:val="21"/>
        </w:rPr>
        <w:t>Gazdasági</w:t>
      </w:r>
      <w:r>
        <w:rPr>
          <w:color w:val="202020"/>
          <w:spacing w:val="-8"/>
          <w:sz w:val="21"/>
        </w:rPr>
        <w:t xml:space="preserve"> </w:t>
      </w:r>
      <w:r>
        <w:rPr>
          <w:color w:val="202020"/>
          <w:spacing w:val="-4"/>
          <w:sz w:val="21"/>
        </w:rPr>
        <w:t>Szervezet</w:t>
      </w:r>
      <w:r>
        <w:rPr>
          <w:color w:val="202020"/>
          <w:spacing w:val="-5"/>
          <w:sz w:val="21"/>
        </w:rPr>
        <w:t xml:space="preserve"> </w:t>
      </w:r>
      <w:r>
        <w:rPr>
          <w:color w:val="202020"/>
          <w:spacing w:val="-4"/>
          <w:sz w:val="21"/>
        </w:rPr>
        <w:t xml:space="preserve">( </w:t>
      </w:r>
      <w:r>
        <w:rPr>
          <w:color w:val="202020"/>
          <w:sz w:val="21"/>
        </w:rPr>
        <w:t>1134</w:t>
      </w:r>
      <w:r>
        <w:rPr>
          <w:color w:val="202020"/>
          <w:spacing w:val="-14"/>
          <w:sz w:val="21"/>
        </w:rPr>
        <w:t xml:space="preserve"> </w:t>
      </w:r>
      <w:r>
        <w:rPr>
          <w:color w:val="202020"/>
          <w:sz w:val="21"/>
        </w:rPr>
        <w:t>Budapest,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Róbert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Károly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körút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49-51.)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címére,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vagy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levelezési</w:t>
      </w:r>
      <w:r>
        <w:rPr>
          <w:color w:val="202020"/>
          <w:spacing w:val="-14"/>
          <w:sz w:val="21"/>
        </w:rPr>
        <w:t xml:space="preserve"> </w:t>
      </w:r>
      <w:r>
        <w:rPr>
          <w:color w:val="202020"/>
          <w:sz w:val="21"/>
        </w:rPr>
        <w:t>címére: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1559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Budapest,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139.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Pf.71</w:t>
      </w:r>
      <w:r>
        <w:rPr>
          <w:color w:val="202020"/>
          <w:spacing w:val="-13"/>
          <w:sz w:val="21"/>
        </w:rPr>
        <w:t xml:space="preserve"> </w:t>
      </w:r>
      <w:r>
        <w:rPr>
          <w:color w:val="202020"/>
          <w:sz w:val="21"/>
        </w:rPr>
        <w:t>címre kérjük eljuttatni.</w:t>
      </w:r>
    </w:p>
    <w:p w14:paraId="4A86E3DB" w14:textId="77777777" w:rsidR="0092446E" w:rsidRDefault="00000000">
      <w:pPr>
        <w:pStyle w:val="Listaszerbekezds"/>
        <w:numPr>
          <w:ilvl w:val="0"/>
          <w:numId w:val="2"/>
        </w:numPr>
        <w:tabs>
          <w:tab w:val="left" w:pos="242"/>
        </w:tabs>
        <w:spacing w:line="247" w:lineRule="auto"/>
        <w:ind w:left="115" w:right="124" w:firstLine="4"/>
        <w:jc w:val="both"/>
        <w:rPr>
          <w:color w:val="222222"/>
          <w:sz w:val="21"/>
        </w:rPr>
      </w:pPr>
      <w:r>
        <w:rPr>
          <w:color w:val="222222"/>
          <w:spacing w:val="-2"/>
          <w:sz w:val="21"/>
        </w:rPr>
        <w:t>elektronikus</w:t>
      </w:r>
      <w:r>
        <w:rPr>
          <w:color w:val="222222"/>
          <w:spacing w:val="-12"/>
          <w:sz w:val="21"/>
        </w:rPr>
        <w:t xml:space="preserve"> </w:t>
      </w:r>
      <w:r>
        <w:rPr>
          <w:color w:val="222222"/>
          <w:spacing w:val="-2"/>
          <w:sz w:val="21"/>
        </w:rPr>
        <w:t>levélben:</w:t>
      </w:r>
      <w:r>
        <w:rPr>
          <w:color w:val="222222"/>
          <w:spacing w:val="-11"/>
          <w:sz w:val="21"/>
        </w:rPr>
        <w:t xml:space="preserve"> </w:t>
      </w:r>
      <w:r>
        <w:rPr>
          <w:color w:val="222222"/>
          <w:spacing w:val="-2"/>
          <w:sz w:val="21"/>
        </w:rPr>
        <w:t>Az</w:t>
      </w:r>
      <w:r>
        <w:rPr>
          <w:color w:val="222222"/>
          <w:spacing w:val="-4"/>
          <w:sz w:val="21"/>
        </w:rPr>
        <w:t xml:space="preserve"> </w:t>
      </w:r>
      <w:r>
        <w:rPr>
          <w:color w:val="222222"/>
          <w:spacing w:val="-2"/>
          <w:sz w:val="21"/>
        </w:rPr>
        <w:t>elektronikus</w:t>
      </w:r>
      <w:r>
        <w:rPr>
          <w:color w:val="222222"/>
          <w:spacing w:val="-8"/>
          <w:sz w:val="21"/>
        </w:rPr>
        <w:t xml:space="preserve"> </w:t>
      </w:r>
      <w:r>
        <w:rPr>
          <w:color w:val="222222"/>
          <w:spacing w:val="-2"/>
          <w:sz w:val="21"/>
        </w:rPr>
        <w:t>levélben</w:t>
      </w:r>
      <w:r>
        <w:rPr>
          <w:color w:val="222222"/>
          <w:spacing w:val="-4"/>
          <w:sz w:val="21"/>
        </w:rPr>
        <w:t xml:space="preserve"> </w:t>
      </w:r>
      <w:r>
        <w:rPr>
          <w:color w:val="222222"/>
          <w:spacing w:val="-2"/>
          <w:sz w:val="21"/>
        </w:rPr>
        <w:t>közölt</w:t>
      </w:r>
      <w:r>
        <w:rPr>
          <w:color w:val="222222"/>
          <w:spacing w:val="-6"/>
          <w:sz w:val="21"/>
        </w:rPr>
        <w:t xml:space="preserve"> </w:t>
      </w:r>
      <w:r>
        <w:rPr>
          <w:color w:val="222222"/>
          <w:spacing w:val="-2"/>
          <w:sz w:val="21"/>
        </w:rPr>
        <w:t>panaszt</w:t>
      </w:r>
      <w:r>
        <w:rPr>
          <w:color w:val="222222"/>
          <w:spacing w:val="-4"/>
          <w:sz w:val="21"/>
        </w:rPr>
        <w:t xml:space="preserve"> </w:t>
      </w:r>
      <w:r>
        <w:rPr>
          <w:color w:val="222222"/>
          <w:spacing w:val="-2"/>
          <w:sz w:val="21"/>
        </w:rPr>
        <w:t>a</w:t>
      </w:r>
      <w:r>
        <w:rPr>
          <w:color w:val="222222"/>
          <w:spacing w:val="-4"/>
          <w:sz w:val="21"/>
        </w:rPr>
        <w:t xml:space="preserve"> </w:t>
      </w:r>
      <w:r>
        <w:rPr>
          <w:color w:val="222222"/>
          <w:spacing w:val="-2"/>
          <w:sz w:val="21"/>
        </w:rPr>
        <w:t>GSZ</w:t>
      </w:r>
      <w:r>
        <w:rPr>
          <w:color w:val="222222"/>
          <w:spacing w:val="-7"/>
          <w:sz w:val="21"/>
        </w:rPr>
        <w:t xml:space="preserve"> </w:t>
      </w:r>
      <w:r>
        <w:rPr>
          <w:color w:val="222222"/>
          <w:spacing w:val="-2"/>
          <w:sz w:val="21"/>
        </w:rPr>
        <w:t>a</w:t>
      </w:r>
      <w:r>
        <w:rPr>
          <w:color w:val="222222"/>
          <w:spacing w:val="-5"/>
          <w:sz w:val="21"/>
        </w:rPr>
        <w:t xml:space="preserve"> </w:t>
      </w:r>
      <w:proofErr w:type="spellStart"/>
      <w:r>
        <w:rPr>
          <w:color w:val="222222"/>
          <w:spacing w:val="-2"/>
          <w:sz w:val="21"/>
        </w:rPr>
        <w:t>simonne.dr</w:t>
      </w:r>
      <w:proofErr w:type="spellEnd"/>
      <w:r>
        <w:rPr>
          <w:rFonts w:ascii="Arial Narrow" w:hAnsi="Arial Narrow"/>
          <w:color w:val="222222"/>
          <w:spacing w:val="-2"/>
          <w:position w:val="8"/>
          <w:sz w:val="14"/>
        </w:rPr>
        <w:t>r</w:t>
      </w:r>
      <w:r>
        <w:rPr>
          <w:rFonts w:ascii="Arial Narrow" w:hAnsi="Arial Narrow"/>
          <w:color w:val="222222"/>
          <w:spacing w:val="-5"/>
          <w:position w:val="8"/>
          <w:sz w:val="14"/>
        </w:rPr>
        <w:t xml:space="preserve"> </w:t>
      </w:r>
      <w:r>
        <w:rPr>
          <w:color w:val="222222"/>
          <w:spacing w:val="-2"/>
          <w:sz w:val="21"/>
        </w:rPr>
        <w:t>aeszgsz.hu</w:t>
      </w:r>
      <w:r>
        <w:rPr>
          <w:color w:val="222222"/>
          <w:spacing w:val="-4"/>
          <w:sz w:val="21"/>
        </w:rPr>
        <w:t xml:space="preserve"> </w:t>
      </w:r>
      <w:r>
        <w:rPr>
          <w:color w:val="222222"/>
          <w:spacing w:val="-2"/>
          <w:sz w:val="21"/>
        </w:rPr>
        <w:t>e-mail</w:t>
      </w:r>
      <w:r>
        <w:rPr>
          <w:color w:val="222222"/>
          <w:spacing w:val="-4"/>
          <w:sz w:val="21"/>
        </w:rPr>
        <w:t xml:space="preserve"> </w:t>
      </w:r>
      <w:r>
        <w:rPr>
          <w:color w:val="222222"/>
          <w:spacing w:val="-2"/>
          <w:sz w:val="21"/>
        </w:rPr>
        <w:t xml:space="preserve">címen, </w:t>
      </w:r>
      <w:r>
        <w:rPr>
          <w:color w:val="222222"/>
          <w:spacing w:val="-4"/>
          <w:sz w:val="21"/>
        </w:rPr>
        <w:t>vagy</w:t>
      </w:r>
      <w:r>
        <w:rPr>
          <w:color w:val="222222"/>
          <w:spacing w:val="-6"/>
          <w:sz w:val="21"/>
        </w:rPr>
        <w:t xml:space="preserve"> </w:t>
      </w:r>
      <w:r>
        <w:rPr>
          <w:color w:val="222222"/>
          <w:spacing w:val="-4"/>
          <w:sz w:val="21"/>
        </w:rPr>
        <w:t xml:space="preserve">a </w:t>
      </w:r>
      <w:r>
        <w:rPr>
          <w:color w:val="222222"/>
          <w:spacing w:val="-4"/>
          <w:sz w:val="21"/>
          <w:u w:val="single" w:color="BBBBBB"/>
        </w:rPr>
        <w:t>panaszkezeles@esz!!.sz.hu</w:t>
      </w:r>
      <w:r>
        <w:rPr>
          <w:color w:val="222222"/>
          <w:spacing w:val="-4"/>
          <w:sz w:val="21"/>
        </w:rPr>
        <w:t xml:space="preserve"> e-mail címen fogadja.</w:t>
      </w:r>
      <w:r>
        <w:rPr>
          <w:color w:val="222222"/>
          <w:spacing w:val="-10"/>
          <w:sz w:val="21"/>
        </w:rPr>
        <w:t xml:space="preserve"> </w:t>
      </w:r>
      <w:r>
        <w:rPr>
          <w:color w:val="222222"/>
          <w:spacing w:val="-4"/>
          <w:sz w:val="21"/>
        </w:rPr>
        <w:t>Az írásbeli panasszal kapcsolatos,</w:t>
      </w:r>
      <w:r>
        <w:rPr>
          <w:color w:val="222222"/>
          <w:sz w:val="21"/>
        </w:rPr>
        <w:t xml:space="preserve"> </w:t>
      </w:r>
      <w:r>
        <w:rPr>
          <w:color w:val="222222"/>
          <w:spacing w:val="-4"/>
          <w:sz w:val="21"/>
        </w:rPr>
        <w:t xml:space="preserve">indokolással ellátott </w:t>
      </w:r>
      <w:r>
        <w:rPr>
          <w:color w:val="222222"/>
          <w:sz w:val="21"/>
        </w:rPr>
        <w:t>álláspontot a panasz közlését követő 30 naptári napon belül a GSZ igazgatója megküldi a Panaszos által kapcsolattartásra</w:t>
      </w:r>
      <w:r>
        <w:rPr>
          <w:color w:val="222222"/>
          <w:spacing w:val="-14"/>
          <w:sz w:val="21"/>
        </w:rPr>
        <w:t xml:space="preserve"> </w:t>
      </w:r>
      <w:r>
        <w:rPr>
          <w:color w:val="222222"/>
          <w:sz w:val="21"/>
        </w:rPr>
        <w:t>megadott</w:t>
      </w:r>
      <w:r>
        <w:rPr>
          <w:color w:val="222222"/>
          <w:spacing w:val="-13"/>
          <w:sz w:val="21"/>
        </w:rPr>
        <w:t xml:space="preserve"> </w:t>
      </w:r>
      <w:r>
        <w:rPr>
          <w:color w:val="222222"/>
          <w:sz w:val="21"/>
        </w:rPr>
        <w:t>postai</w:t>
      </w:r>
      <w:r>
        <w:rPr>
          <w:color w:val="222222"/>
          <w:spacing w:val="-13"/>
          <w:sz w:val="21"/>
        </w:rPr>
        <w:t xml:space="preserve"> </w:t>
      </w:r>
      <w:r>
        <w:rPr>
          <w:color w:val="222222"/>
          <w:sz w:val="21"/>
        </w:rPr>
        <w:t>vagy</w:t>
      </w:r>
      <w:r>
        <w:rPr>
          <w:color w:val="222222"/>
          <w:spacing w:val="-13"/>
          <w:sz w:val="21"/>
        </w:rPr>
        <w:t xml:space="preserve"> </w:t>
      </w:r>
      <w:r>
        <w:rPr>
          <w:color w:val="222222"/>
          <w:sz w:val="21"/>
        </w:rPr>
        <w:t>email</w:t>
      </w:r>
      <w:r>
        <w:rPr>
          <w:color w:val="222222"/>
          <w:spacing w:val="-13"/>
          <w:sz w:val="21"/>
        </w:rPr>
        <w:t xml:space="preserve"> </w:t>
      </w:r>
      <w:r>
        <w:rPr>
          <w:color w:val="222222"/>
          <w:sz w:val="21"/>
        </w:rPr>
        <w:t>címre.</w:t>
      </w:r>
    </w:p>
    <w:p w14:paraId="33E03821" w14:textId="77777777" w:rsidR="0092446E" w:rsidRDefault="00000000">
      <w:pPr>
        <w:pStyle w:val="Szvegtrzs"/>
        <w:spacing w:before="158" w:line="247" w:lineRule="auto"/>
        <w:ind w:left="120" w:right="110" w:hanging="6"/>
        <w:jc w:val="both"/>
      </w:pPr>
      <w:r>
        <w:rPr>
          <w:color w:val="202020"/>
        </w:rPr>
        <w:t xml:space="preserve">Az ügyfél eljárhat </w:t>
      </w:r>
      <w:r>
        <w:rPr>
          <w:b/>
          <w:color w:val="202020"/>
          <w:sz w:val="20"/>
          <w:u w:val="single" w:color="575757"/>
        </w:rPr>
        <w:t>meghatalmazott útján</w:t>
      </w:r>
      <w:r>
        <w:rPr>
          <w:b/>
          <w:color w:val="202020"/>
          <w:sz w:val="20"/>
        </w:rPr>
        <w:t xml:space="preserve"> </w:t>
      </w:r>
      <w:r>
        <w:rPr>
          <w:color w:val="202020"/>
        </w:rPr>
        <w:t>is. Amennyiben az ügyfél meghatalmazott útján jár el, úgy a meghatalmazásnak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polgári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perrendtartásról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szóló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törvényben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foglalt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követelményeknek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kell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eleget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tenni.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 xml:space="preserve">A </w:t>
      </w:r>
      <w:r>
        <w:rPr>
          <w:color w:val="202020"/>
          <w:spacing w:val="-2"/>
        </w:rPr>
        <w:t>panasz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képviselő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vagy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meghatalmazott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útján történő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benyújtása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esetén a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GSZ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igazgatója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vizsgálja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a benyújtási jogosultságot, amelyet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a benyújtó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meghatalmazással igazol.</w:t>
      </w:r>
    </w:p>
    <w:p w14:paraId="3BD60F39" w14:textId="77777777" w:rsidR="0092446E" w:rsidRDefault="00000000">
      <w:pPr>
        <w:spacing w:before="168" w:line="259" w:lineRule="auto"/>
        <w:ind w:left="117" w:right="121" w:hanging="3"/>
        <w:jc w:val="both"/>
        <w:rPr>
          <w:b/>
          <w:sz w:val="20"/>
        </w:rPr>
      </w:pPr>
      <w:r>
        <w:rPr>
          <w:b/>
          <w:color w:val="202020"/>
          <w:sz w:val="20"/>
        </w:rPr>
        <w:t>A</w:t>
      </w:r>
      <w:r>
        <w:rPr>
          <w:b/>
          <w:color w:val="202020"/>
          <w:spacing w:val="-8"/>
          <w:sz w:val="20"/>
        </w:rPr>
        <w:t xml:space="preserve"> </w:t>
      </w:r>
      <w:r>
        <w:rPr>
          <w:b/>
          <w:color w:val="202020"/>
          <w:sz w:val="20"/>
        </w:rPr>
        <w:t>panasz kivizsgálása során az alapvető követelményeket teljesítjük, törvényszerűség, a szakszerűség, az objektivitás, és pártatlanság.</w:t>
      </w:r>
    </w:p>
    <w:p w14:paraId="1E12D141" w14:textId="77777777" w:rsidR="0092446E" w:rsidRDefault="00000000">
      <w:pPr>
        <w:pStyle w:val="Szvegtrzs"/>
        <w:spacing w:before="150" w:line="247" w:lineRule="auto"/>
        <w:ind w:left="115" w:right="121"/>
        <w:jc w:val="both"/>
      </w:pPr>
      <w:r>
        <w:rPr>
          <w:color w:val="202020"/>
          <w:spacing w:val="-4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GSZ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igazgatója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4"/>
        </w:rPr>
        <w:t>a panaszügyben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hozott érdemi döntését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pontos,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közérthető és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egyértelmű indokolással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 xml:space="preserve">ellátva, </w:t>
      </w:r>
      <w:r>
        <w:rPr>
          <w:color w:val="202020"/>
        </w:rPr>
        <w:t xml:space="preserve">és azt írásba foglalva továbbítja a panaszos részére. Ha az érdemi döntést közlő dokumentum jogszabályra </w:t>
      </w:r>
      <w:r>
        <w:rPr>
          <w:color w:val="202020"/>
          <w:spacing w:val="-2"/>
        </w:rPr>
        <w:t>hivatkozik,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jogszabályhely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megjelölése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mellett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annak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érdemi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rendelkezését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is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ismertetni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kell.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GSZ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igazgató válaszát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oly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módon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küldi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meg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az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ügyfél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részére, amely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alkalmas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annak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igazolására,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hogy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küldeményt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kinek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a részére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küldte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meg,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emellett kétséget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kizáróan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igazolja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küldemény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elküldésének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tényét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és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időpontját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is.</w:t>
      </w:r>
    </w:p>
    <w:p w14:paraId="52F27265" w14:textId="77777777" w:rsidR="0092446E" w:rsidRDefault="00000000">
      <w:pPr>
        <w:pStyle w:val="Szvegtrzs"/>
        <w:spacing w:line="247" w:lineRule="auto"/>
        <w:ind w:left="115" w:right="130" w:hanging="5"/>
        <w:jc w:val="both"/>
      </w:pPr>
      <w:r>
        <w:rPr>
          <w:color w:val="202020"/>
          <w:spacing w:val="-2"/>
        </w:rPr>
        <w:t>A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panasz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elutasítása, vagy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panasz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kivizsgálására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előírt 30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napos törvényi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válaszadási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határidő eredménytelen eltelte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esetén az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ügyfél az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alábbi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testületekhez, illetve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hatóságokhoz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fordulhat:</w:t>
      </w:r>
    </w:p>
    <w:p w14:paraId="3A1B66FB" w14:textId="77777777" w:rsidR="0092446E" w:rsidRDefault="00000000">
      <w:pPr>
        <w:pStyle w:val="Listaszerbekezds"/>
        <w:numPr>
          <w:ilvl w:val="0"/>
          <w:numId w:val="1"/>
        </w:numPr>
        <w:tabs>
          <w:tab w:val="left" w:pos="811"/>
        </w:tabs>
        <w:spacing w:before="157"/>
        <w:ind w:right="128" w:firstLine="3"/>
        <w:rPr>
          <w:sz w:val="21"/>
        </w:rPr>
      </w:pPr>
      <w:r>
        <w:rPr>
          <w:color w:val="202020"/>
          <w:spacing w:val="-6"/>
          <w:sz w:val="21"/>
        </w:rPr>
        <w:t>Budapest Főváros Kormányhivatal Fogyasztóvédelmi Felügyelőségéhez (Cím:</w:t>
      </w:r>
      <w:r>
        <w:rPr>
          <w:color w:val="202020"/>
          <w:spacing w:val="19"/>
          <w:sz w:val="21"/>
        </w:rPr>
        <w:t xml:space="preserve"> </w:t>
      </w:r>
      <w:r>
        <w:rPr>
          <w:color w:val="202020"/>
          <w:spacing w:val="-6"/>
          <w:sz w:val="21"/>
        </w:rPr>
        <w:t xml:space="preserve">1052 Budapest, Városház </w:t>
      </w:r>
      <w:r>
        <w:rPr>
          <w:color w:val="202020"/>
          <w:sz w:val="21"/>
        </w:rPr>
        <w:t>u.</w:t>
      </w:r>
      <w:r>
        <w:rPr>
          <w:color w:val="202020"/>
          <w:spacing w:val="-10"/>
          <w:sz w:val="21"/>
        </w:rPr>
        <w:t xml:space="preserve"> </w:t>
      </w:r>
      <w:r>
        <w:rPr>
          <w:color w:val="202020"/>
          <w:sz w:val="21"/>
        </w:rPr>
        <w:t>7.,</w:t>
      </w:r>
      <w:r>
        <w:rPr>
          <w:color w:val="202020"/>
          <w:spacing w:val="-8"/>
          <w:sz w:val="21"/>
        </w:rPr>
        <w:t xml:space="preserve"> </w:t>
      </w:r>
      <w:r>
        <w:rPr>
          <w:color w:val="202020"/>
          <w:sz w:val="21"/>
        </w:rPr>
        <w:t>Postacím: 1364</w:t>
      </w:r>
      <w:r>
        <w:rPr>
          <w:color w:val="202020"/>
          <w:spacing w:val="-10"/>
          <w:sz w:val="21"/>
        </w:rPr>
        <w:t xml:space="preserve"> </w:t>
      </w:r>
      <w:r>
        <w:rPr>
          <w:color w:val="202020"/>
          <w:sz w:val="21"/>
        </w:rPr>
        <w:t>Budapest,</w:t>
      </w:r>
      <w:r>
        <w:rPr>
          <w:color w:val="202020"/>
          <w:spacing w:val="-8"/>
          <w:sz w:val="21"/>
        </w:rPr>
        <w:t xml:space="preserve"> </w:t>
      </w:r>
      <w:r>
        <w:rPr>
          <w:color w:val="202020"/>
          <w:sz w:val="21"/>
        </w:rPr>
        <w:t>Pf.: 144.)</w:t>
      </w:r>
    </w:p>
    <w:p w14:paraId="484A804D" w14:textId="77777777" w:rsidR="0092446E" w:rsidRDefault="00000000">
      <w:pPr>
        <w:pStyle w:val="Listaszerbekezds"/>
        <w:numPr>
          <w:ilvl w:val="0"/>
          <w:numId w:val="1"/>
        </w:numPr>
        <w:tabs>
          <w:tab w:val="left" w:pos="110"/>
          <w:tab w:val="left" w:pos="816"/>
        </w:tabs>
        <w:spacing w:before="171" w:line="247" w:lineRule="auto"/>
        <w:ind w:left="110" w:right="135" w:hanging="1"/>
        <w:rPr>
          <w:sz w:val="21"/>
        </w:rPr>
      </w:pPr>
      <w:r>
        <w:rPr>
          <w:color w:val="202020"/>
          <w:spacing w:val="-2"/>
          <w:sz w:val="21"/>
        </w:rPr>
        <w:t>Budapesti</w:t>
      </w:r>
      <w:r>
        <w:rPr>
          <w:color w:val="202020"/>
          <w:spacing w:val="8"/>
          <w:sz w:val="21"/>
        </w:rPr>
        <w:t xml:space="preserve"> </w:t>
      </w:r>
      <w:r>
        <w:rPr>
          <w:color w:val="202020"/>
          <w:spacing w:val="-2"/>
          <w:sz w:val="21"/>
        </w:rPr>
        <w:t>Kereskedelmi</w:t>
      </w:r>
      <w:r>
        <w:rPr>
          <w:color w:val="202020"/>
          <w:spacing w:val="7"/>
          <w:sz w:val="21"/>
        </w:rPr>
        <w:t xml:space="preserve"> </w:t>
      </w:r>
      <w:r>
        <w:rPr>
          <w:color w:val="202020"/>
          <w:spacing w:val="-2"/>
          <w:sz w:val="21"/>
        </w:rPr>
        <w:t>és</w:t>
      </w:r>
      <w:r>
        <w:rPr>
          <w:color w:val="202020"/>
          <w:spacing w:val="2"/>
          <w:sz w:val="21"/>
        </w:rPr>
        <w:t xml:space="preserve"> </w:t>
      </w:r>
      <w:r>
        <w:rPr>
          <w:color w:val="202020"/>
          <w:spacing w:val="-2"/>
          <w:sz w:val="21"/>
        </w:rPr>
        <w:t>Iparkamara</w:t>
      </w:r>
      <w:r>
        <w:rPr>
          <w:color w:val="202020"/>
          <w:spacing w:val="7"/>
          <w:sz w:val="21"/>
        </w:rPr>
        <w:t xml:space="preserve"> </w:t>
      </w:r>
      <w:r>
        <w:rPr>
          <w:color w:val="202020"/>
          <w:spacing w:val="-2"/>
          <w:sz w:val="21"/>
        </w:rPr>
        <w:t>mellett</w:t>
      </w:r>
      <w:r>
        <w:rPr>
          <w:color w:val="202020"/>
          <w:spacing w:val="4"/>
          <w:sz w:val="21"/>
        </w:rPr>
        <w:t xml:space="preserve"> </w:t>
      </w:r>
      <w:r>
        <w:rPr>
          <w:color w:val="202020"/>
          <w:spacing w:val="-2"/>
          <w:sz w:val="21"/>
        </w:rPr>
        <w:t>működő</w:t>
      </w:r>
      <w:r>
        <w:rPr>
          <w:color w:val="202020"/>
          <w:spacing w:val="4"/>
          <w:sz w:val="21"/>
        </w:rPr>
        <w:t xml:space="preserve"> </w:t>
      </w:r>
      <w:r>
        <w:rPr>
          <w:color w:val="202020"/>
          <w:spacing w:val="-2"/>
          <w:sz w:val="21"/>
        </w:rPr>
        <w:t>Budapesti</w:t>
      </w:r>
      <w:r>
        <w:rPr>
          <w:color w:val="202020"/>
          <w:spacing w:val="7"/>
          <w:sz w:val="21"/>
        </w:rPr>
        <w:t xml:space="preserve"> </w:t>
      </w:r>
      <w:r>
        <w:rPr>
          <w:color w:val="202020"/>
          <w:spacing w:val="-2"/>
          <w:sz w:val="21"/>
        </w:rPr>
        <w:t>Békéltető</w:t>
      </w:r>
      <w:r>
        <w:rPr>
          <w:color w:val="202020"/>
          <w:spacing w:val="6"/>
          <w:sz w:val="21"/>
        </w:rPr>
        <w:t xml:space="preserve"> </w:t>
      </w:r>
      <w:r>
        <w:rPr>
          <w:color w:val="202020"/>
          <w:spacing w:val="-2"/>
          <w:sz w:val="21"/>
        </w:rPr>
        <w:t>Testülethez</w:t>
      </w:r>
      <w:r>
        <w:rPr>
          <w:color w:val="202020"/>
          <w:spacing w:val="3"/>
          <w:sz w:val="21"/>
        </w:rPr>
        <w:t xml:space="preserve"> </w:t>
      </w:r>
      <w:r>
        <w:rPr>
          <w:color w:val="202020"/>
          <w:spacing w:val="-2"/>
          <w:sz w:val="21"/>
        </w:rPr>
        <w:t>(Cím:</w:t>
      </w:r>
      <w:r>
        <w:rPr>
          <w:color w:val="202020"/>
          <w:spacing w:val="11"/>
          <w:sz w:val="21"/>
        </w:rPr>
        <w:t xml:space="preserve"> </w:t>
      </w:r>
      <w:r>
        <w:rPr>
          <w:color w:val="202020"/>
          <w:spacing w:val="-2"/>
          <w:sz w:val="21"/>
        </w:rPr>
        <w:t xml:space="preserve">1016 </w:t>
      </w:r>
      <w:r>
        <w:rPr>
          <w:color w:val="202020"/>
          <w:sz w:val="21"/>
        </w:rPr>
        <w:t>Budapest, Krisztina krt. 99.)</w:t>
      </w:r>
    </w:p>
    <w:p w14:paraId="6D28F0FF" w14:textId="77777777" w:rsidR="0092446E" w:rsidRDefault="00000000">
      <w:pPr>
        <w:pStyle w:val="Listaszerbekezds"/>
        <w:numPr>
          <w:ilvl w:val="0"/>
          <w:numId w:val="1"/>
        </w:numPr>
        <w:tabs>
          <w:tab w:val="left" w:pos="816"/>
        </w:tabs>
        <w:spacing w:before="156"/>
        <w:ind w:left="816" w:hanging="700"/>
        <w:rPr>
          <w:sz w:val="21"/>
        </w:rPr>
      </w:pPr>
      <w:r>
        <w:rPr>
          <w:color w:val="202020"/>
          <w:spacing w:val="-4"/>
          <w:sz w:val="21"/>
        </w:rPr>
        <w:t>az</w:t>
      </w:r>
      <w:r>
        <w:rPr>
          <w:color w:val="202020"/>
          <w:spacing w:val="-10"/>
          <w:sz w:val="21"/>
        </w:rPr>
        <w:t xml:space="preserve"> </w:t>
      </w:r>
      <w:r>
        <w:rPr>
          <w:color w:val="202020"/>
          <w:spacing w:val="-4"/>
          <w:sz w:val="21"/>
        </w:rPr>
        <w:t>ügyfél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döntése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alapján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a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polgári</w:t>
      </w:r>
      <w:r>
        <w:rPr>
          <w:color w:val="202020"/>
          <w:spacing w:val="-9"/>
          <w:sz w:val="21"/>
        </w:rPr>
        <w:t xml:space="preserve"> </w:t>
      </w:r>
      <w:r>
        <w:rPr>
          <w:color w:val="202020"/>
          <w:spacing w:val="-4"/>
          <w:sz w:val="21"/>
        </w:rPr>
        <w:t>perrendtartás</w:t>
      </w:r>
      <w:r>
        <w:rPr>
          <w:color w:val="202020"/>
          <w:spacing w:val="4"/>
          <w:sz w:val="21"/>
        </w:rPr>
        <w:t xml:space="preserve"> </w:t>
      </w:r>
      <w:r>
        <w:rPr>
          <w:color w:val="202020"/>
          <w:spacing w:val="-4"/>
          <w:sz w:val="21"/>
        </w:rPr>
        <w:t>szabályai</w:t>
      </w:r>
      <w:r>
        <w:rPr>
          <w:color w:val="202020"/>
          <w:spacing w:val="-6"/>
          <w:sz w:val="21"/>
        </w:rPr>
        <w:t xml:space="preserve"> </w:t>
      </w:r>
      <w:r>
        <w:rPr>
          <w:color w:val="202020"/>
          <w:spacing w:val="-4"/>
          <w:sz w:val="21"/>
        </w:rPr>
        <w:t>szerinti</w:t>
      </w:r>
      <w:r>
        <w:rPr>
          <w:color w:val="202020"/>
          <w:spacing w:val="-10"/>
          <w:sz w:val="21"/>
        </w:rPr>
        <w:t xml:space="preserve"> </w:t>
      </w:r>
      <w:r>
        <w:rPr>
          <w:color w:val="202020"/>
          <w:spacing w:val="-4"/>
          <w:sz w:val="21"/>
        </w:rPr>
        <w:t>bírósághoz.</w:t>
      </w:r>
    </w:p>
    <w:p w14:paraId="56B25D79" w14:textId="77777777" w:rsidR="0092446E" w:rsidRDefault="0092446E">
      <w:pPr>
        <w:pStyle w:val="Szvegtrzs"/>
        <w:spacing w:before="0"/>
      </w:pPr>
    </w:p>
    <w:p w14:paraId="13B8C819" w14:textId="77777777" w:rsidR="0092446E" w:rsidRDefault="0092446E">
      <w:pPr>
        <w:pStyle w:val="Szvegtrzs"/>
        <w:spacing w:before="118"/>
      </w:pPr>
    </w:p>
    <w:p w14:paraId="32E11218" w14:textId="77777777" w:rsidR="0092446E" w:rsidRDefault="00000000">
      <w:pPr>
        <w:spacing w:line="391" w:lineRule="auto"/>
        <w:ind w:left="3217" w:right="3242"/>
        <w:jc w:val="center"/>
        <w:rPr>
          <w:rFonts w:ascii="Gill Sans MT" w:hAnsi="Gill Sans MT"/>
          <w:sz w:val="23"/>
        </w:rPr>
      </w:pPr>
      <w:r>
        <w:rPr>
          <w:rFonts w:ascii="Gill Sans MT" w:hAnsi="Gill Sans MT"/>
          <w:color w:val="202020"/>
          <w:spacing w:val="-6"/>
          <w:sz w:val="23"/>
        </w:rPr>
        <w:t>Simonné</w:t>
      </w:r>
      <w:r>
        <w:rPr>
          <w:rFonts w:ascii="Gill Sans MT" w:hAnsi="Gill Sans MT"/>
          <w:color w:val="202020"/>
          <w:spacing w:val="-12"/>
          <w:sz w:val="23"/>
        </w:rPr>
        <w:t xml:space="preserve"> </w:t>
      </w:r>
      <w:r>
        <w:rPr>
          <w:rFonts w:ascii="Gill Sans MT" w:hAnsi="Gill Sans MT"/>
          <w:color w:val="202020"/>
          <w:spacing w:val="-6"/>
          <w:sz w:val="23"/>
        </w:rPr>
        <w:t>dr.</w:t>
      </w:r>
      <w:r>
        <w:rPr>
          <w:rFonts w:ascii="Gill Sans MT" w:hAnsi="Gill Sans MT"/>
          <w:color w:val="202020"/>
          <w:spacing w:val="-9"/>
          <w:sz w:val="23"/>
        </w:rPr>
        <w:t xml:space="preserve"> </w:t>
      </w:r>
      <w:r>
        <w:rPr>
          <w:rFonts w:ascii="Gill Sans MT" w:hAnsi="Gill Sans MT"/>
          <w:color w:val="202020"/>
          <w:spacing w:val="-6"/>
          <w:sz w:val="23"/>
        </w:rPr>
        <w:t>Németh</w:t>
      </w:r>
      <w:r>
        <w:rPr>
          <w:rFonts w:ascii="Gill Sans MT" w:hAnsi="Gill Sans MT"/>
          <w:color w:val="202020"/>
          <w:spacing w:val="-14"/>
          <w:sz w:val="23"/>
        </w:rPr>
        <w:t xml:space="preserve"> </w:t>
      </w:r>
      <w:r>
        <w:rPr>
          <w:rFonts w:ascii="Gill Sans MT" w:hAnsi="Gill Sans MT"/>
          <w:color w:val="202020"/>
          <w:spacing w:val="-6"/>
          <w:sz w:val="23"/>
        </w:rPr>
        <w:t xml:space="preserve">Katalin </w:t>
      </w:r>
      <w:r>
        <w:rPr>
          <w:rFonts w:ascii="Gill Sans MT" w:hAnsi="Gill Sans MT"/>
          <w:color w:val="202020"/>
          <w:sz w:val="23"/>
        </w:rPr>
        <w:t>GSZ igazgató s.k.</w:t>
      </w:r>
    </w:p>
    <w:p w14:paraId="7F7FE03B" w14:textId="77777777" w:rsidR="0092446E" w:rsidRDefault="00000000">
      <w:pPr>
        <w:tabs>
          <w:tab w:val="right" w:pos="9177"/>
        </w:tabs>
        <w:spacing w:before="897"/>
        <w:ind w:left="3355"/>
        <w:rPr>
          <w:rFonts w:ascii="Gill Sans MT" w:hAnsi="Gill Sans MT"/>
          <w:sz w:val="23"/>
        </w:rPr>
      </w:pPr>
      <w:r>
        <w:rPr>
          <w:rFonts w:ascii="Gill Sans MT" w:hAnsi="Gill Sans MT"/>
          <w:color w:val="202020"/>
          <w:spacing w:val="-4"/>
          <w:position w:val="1"/>
          <w:sz w:val="23"/>
        </w:rPr>
        <w:t>Étkeztetési</w:t>
      </w:r>
      <w:r>
        <w:rPr>
          <w:rFonts w:ascii="Gill Sans MT" w:hAnsi="Gill Sans MT"/>
          <w:color w:val="202020"/>
          <w:spacing w:val="8"/>
          <w:position w:val="1"/>
          <w:sz w:val="23"/>
        </w:rPr>
        <w:t xml:space="preserve"> </w:t>
      </w:r>
      <w:r>
        <w:rPr>
          <w:rFonts w:ascii="Gill Sans MT" w:hAnsi="Gill Sans MT"/>
          <w:color w:val="202020"/>
          <w:spacing w:val="-4"/>
          <w:position w:val="1"/>
          <w:sz w:val="23"/>
        </w:rPr>
        <w:t>Szolgáltató</w:t>
      </w:r>
      <w:r>
        <w:rPr>
          <w:rFonts w:ascii="Gill Sans MT" w:hAnsi="Gill Sans MT"/>
          <w:color w:val="202020"/>
          <w:spacing w:val="8"/>
          <w:position w:val="1"/>
          <w:sz w:val="23"/>
        </w:rPr>
        <w:t xml:space="preserve"> </w:t>
      </w:r>
      <w:r>
        <w:rPr>
          <w:rFonts w:ascii="Gill Sans MT" w:hAnsi="Gill Sans MT"/>
          <w:color w:val="202020"/>
          <w:spacing w:val="-4"/>
          <w:position w:val="1"/>
          <w:sz w:val="23"/>
        </w:rPr>
        <w:t>Gazdasági Szervezet</w:t>
      </w:r>
      <w:r>
        <w:rPr>
          <w:color w:val="202020"/>
          <w:position w:val="1"/>
          <w:sz w:val="23"/>
        </w:rPr>
        <w:tab/>
      </w:r>
      <w:r>
        <w:rPr>
          <w:rFonts w:ascii="Gill Sans MT" w:hAnsi="Gill Sans MT"/>
          <w:color w:val="202020"/>
          <w:spacing w:val="-10"/>
          <w:sz w:val="23"/>
        </w:rPr>
        <w:t>8</w:t>
      </w:r>
    </w:p>
    <w:sectPr w:rsidR="0092446E">
      <w:type w:val="continuous"/>
      <w:pgSz w:w="11910" w:h="16840"/>
      <w:pgMar w:top="720" w:right="12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30C0"/>
    <w:multiLevelType w:val="hybridMultilevel"/>
    <w:tmpl w:val="FBB88E08"/>
    <w:lvl w:ilvl="0" w:tplc="55BEB1EE">
      <w:numFmt w:val="bullet"/>
      <w:lvlText w:val="-"/>
      <w:lvlJc w:val="left"/>
      <w:pPr>
        <w:ind w:left="122" w:hanging="109"/>
      </w:pPr>
      <w:rPr>
        <w:rFonts w:ascii="Times New Roman" w:eastAsia="Times New Roman" w:hAnsi="Times New Roman" w:cs="Times New Roman" w:hint="default"/>
        <w:spacing w:val="0"/>
        <w:w w:val="82"/>
        <w:lang w:val="hu-HU" w:eastAsia="en-US" w:bidi="ar-SA"/>
      </w:rPr>
    </w:lvl>
    <w:lvl w:ilvl="1" w:tplc="6EF2DA48">
      <w:numFmt w:val="bullet"/>
      <w:lvlText w:val="•"/>
      <w:lvlJc w:val="left"/>
      <w:pPr>
        <w:ind w:left="1040" w:hanging="109"/>
      </w:pPr>
      <w:rPr>
        <w:rFonts w:hint="default"/>
        <w:lang w:val="hu-HU" w:eastAsia="en-US" w:bidi="ar-SA"/>
      </w:rPr>
    </w:lvl>
    <w:lvl w:ilvl="2" w:tplc="87FC56D0">
      <w:numFmt w:val="bullet"/>
      <w:lvlText w:val="•"/>
      <w:lvlJc w:val="left"/>
      <w:pPr>
        <w:ind w:left="1960" w:hanging="109"/>
      </w:pPr>
      <w:rPr>
        <w:rFonts w:hint="default"/>
        <w:lang w:val="hu-HU" w:eastAsia="en-US" w:bidi="ar-SA"/>
      </w:rPr>
    </w:lvl>
    <w:lvl w:ilvl="3" w:tplc="E618E1F8">
      <w:numFmt w:val="bullet"/>
      <w:lvlText w:val="•"/>
      <w:lvlJc w:val="left"/>
      <w:pPr>
        <w:ind w:left="2881" w:hanging="109"/>
      </w:pPr>
      <w:rPr>
        <w:rFonts w:hint="default"/>
        <w:lang w:val="hu-HU" w:eastAsia="en-US" w:bidi="ar-SA"/>
      </w:rPr>
    </w:lvl>
    <w:lvl w:ilvl="4" w:tplc="88325B02">
      <w:numFmt w:val="bullet"/>
      <w:lvlText w:val="•"/>
      <w:lvlJc w:val="left"/>
      <w:pPr>
        <w:ind w:left="3801" w:hanging="109"/>
      </w:pPr>
      <w:rPr>
        <w:rFonts w:hint="default"/>
        <w:lang w:val="hu-HU" w:eastAsia="en-US" w:bidi="ar-SA"/>
      </w:rPr>
    </w:lvl>
    <w:lvl w:ilvl="5" w:tplc="EF66DB6E">
      <w:numFmt w:val="bullet"/>
      <w:lvlText w:val="•"/>
      <w:lvlJc w:val="left"/>
      <w:pPr>
        <w:ind w:left="4722" w:hanging="109"/>
      </w:pPr>
      <w:rPr>
        <w:rFonts w:hint="default"/>
        <w:lang w:val="hu-HU" w:eastAsia="en-US" w:bidi="ar-SA"/>
      </w:rPr>
    </w:lvl>
    <w:lvl w:ilvl="6" w:tplc="BFF0CD4C">
      <w:numFmt w:val="bullet"/>
      <w:lvlText w:val="•"/>
      <w:lvlJc w:val="left"/>
      <w:pPr>
        <w:ind w:left="5642" w:hanging="109"/>
      </w:pPr>
      <w:rPr>
        <w:rFonts w:hint="default"/>
        <w:lang w:val="hu-HU" w:eastAsia="en-US" w:bidi="ar-SA"/>
      </w:rPr>
    </w:lvl>
    <w:lvl w:ilvl="7" w:tplc="65502D98">
      <w:numFmt w:val="bullet"/>
      <w:lvlText w:val="•"/>
      <w:lvlJc w:val="left"/>
      <w:pPr>
        <w:ind w:left="6562" w:hanging="109"/>
      </w:pPr>
      <w:rPr>
        <w:rFonts w:hint="default"/>
        <w:lang w:val="hu-HU" w:eastAsia="en-US" w:bidi="ar-SA"/>
      </w:rPr>
    </w:lvl>
    <w:lvl w:ilvl="8" w:tplc="AD949E4A">
      <w:numFmt w:val="bullet"/>
      <w:lvlText w:val="•"/>
      <w:lvlJc w:val="left"/>
      <w:pPr>
        <w:ind w:left="7483" w:hanging="109"/>
      </w:pPr>
      <w:rPr>
        <w:rFonts w:hint="default"/>
        <w:lang w:val="hu-HU" w:eastAsia="en-US" w:bidi="ar-SA"/>
      </w:rPr>
    </w:lvl>
  </w:abstractNum>
  <w:abstractNum w:abstractNumId="1" w15:restartNumberingAfterBreak="0">
    <w:nsid w:val="5EB17844"/>
    <w:multiLevelType w:val="hybridMultilevel"/>
    <w:tmpl w:val="125A8AB8"/>
    <w:lvl w:ilvl="0" w:tplc="5A362894">
      <w:start w:val="1"/>
      <w:numFmt w:val="decimal"/>
      <w:lvlText w:val="%1)"/>
      <w:lvlJc w:val="left"/>
      <w:pPr>
        <w:ind w:left="112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2"/>
        <w:sz w:val="21"/>
        <w:szCs w:val="21"/>
        <w:lang w:val="hu-HU" w:eastAsia="en-US" w:bidi="ar-SA"/>
      </w:rPr>
    </w:lvl>
    <w:lvl w:ilvl="1" w:tplc="FAB22D7E">
      <w:numFmt w:val="bullet"/>
      <w:lvlText w:val="•"/>
      <w:lvlJc w:val="left"/>
      <w:pPr>
        <w:ind w:left="1040" w:hanging="695"/>
      </w:pPr>
      <w:rPr>
        <w:rFonts w:hint="default"/>
        <w:lang w:val="hu-HU" w:eastAsia="en-US" w:bidi="ar-SA"/>
      </w:rPr>
    </w:lvl>
    <w:lvl w:ilvl="2" w:tplc="B0C4EE6A">
      <w:numFmt w:val="bullet"/>
      <w:lvlText w:val="•"/>
      <w:lvlJc w:val="left"/>
      <w:pPr>
        <w:ind w:left="1960" w:hanging="695"/>
      </w:pPr>
      <w:rPr>
        <w:rFonts w:hint="default"/>
        <w:lang w:val="hu-HU" w:eastAsia="en-US" w:bidi="ar-SA"/>
      </w:rPr>
    </w:lvl>
    <w:lvl w:ilvl="3" w:tplc="062E6FB6">
      <w:numFmt w:val="bullet"/>
      <w:lvlText w:val="•"/>
      <w:lvlJc w:val="left"/>
      <w:pPr>
        <w:ind w:left="2881" w:hanging="695"/>
      </w:pPr>
      <w:rPr>
        <w:rFonts w:hint="default"/>
        <w:lang w:val="hu-HU" w:eastAsia="en-US" w:bidi="ar-SA"/>
      </w:rPr>
    </w:lvl>
    <w:lvl w:ilvl="4" w:tplc="FF866458">
      <w:numFmt w:val="bullet"/>
      <w:lvlText w:val="•"/>
      <w:lvlJc w:val="left"/>
      <w:pPr>
        <w:ind w:left="3801" w:hanging="695"/>
      </w:pPr>
      <w:rPr>
        <w:rFonts w:hint="default"/>
        <w:lang w:val="hu-HU" w:eastAsia="en-US" w:bidi="ar-SA"/>
      </w:rPr>
    </w:lvl>
    <w:lvl w:ilvl="5" w:tplc="E6AE2654">
      <w:numFmt w:val="bullet"/>
      <w:lvlText w:val="•"/>
      <w:lvlJc w:val="left"/>
      <w:pPr>
        <w:ind w:left="4722" w:hanging="695"/>
      </w:pPr>
      <w:rPr>
        <w:rFonts w:hint="default"/>
        <w:lang w:val="hu-HU" w:eastAsia="en-US" w:bidi="ar-SA"/>
      </w:rPr>
    </w:lvl>
    <w:lvl w:ilvl="6" w:tplc="B976597C">
      <w:numFmt w:val="bullet"/>
      <w:lvlText w:val="•"/>
      <w:lvlJc w:val="left"/>
      <w:pPr>
        <w:ind w:left="5642" w:hanging="695"/>
      </w:pPr>
      <w:rPr>
        <w:rFonts w:hint="default"/>
        <w:lang w:val="hu-HU" w:eastAsia="en-US" w:bidi="ar-SA"/>
      </w:rPr>
    </w:lvl>
    <w:lvl w:ilvl="7" w:tplc="43045578">
      <w:numFmt w:val="bullet"/>
      <w:lvlText w:val="•"/>
      <w:lvlJc w:val="left"/>
      <w:pPr>
        <w:ind w:left="6562" w:hanging="695"/>
      </w:pPr>
      <w:rPr>
        <w:rFonts w:hint="default"/>
        <w:lang w:val="hu-HU" w:eastAsia="en-US" w:bidi="ar-SA"/>
      </w:rPr>
    </w:lvl>
    <w:lvl w:ilvl="8" w:tplc="47A8636A">
      <w:numFmt w:val="bullet"/>
      <w:lvlText w:val="•"/>
      <w:lvlJc w:val="left"/>
      <w:pPr>
        <w:ind w:left="7483" w:hanging="695"/>
      </w:pPr>
      <w:rPr>
        <w:rFonts w:hint="default"/>
        <w:lang w:val="hu-HU" w:eastAsia="en-US" w:bidi="ar-SA"/>
      </w:rPr>
    </w:lvl>
  </w:abstractNum>
  <w:num w:numId="1" w16cid:durableId="1213880944">
    <w:abstractNumId w:val="1"/>
  </w:num>
  <w:num w:numId="2" w16cid:durableId="33627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fJMv3ErUqOOtFtzLpItt0tkfRtGU+3ulM+zMr/KoKxpjz9uo5GW1gGwAGR/6O+181H3mCXZnvo6jmMn6YjNuw==" w:salt="bUvZv9nsPnr3kprSgkb9e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46E"/>
    <w:rsid w:val="00330CFD"/>
    <w:rsid w:val="0092446E"/>
    <w:rsid w:val="00A83F33"/>
    <w:rsid w:val="00CD2C65"/>
    <w:rsid w:val="00E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FEC1"/>
  <w15:docId w15:val="{078069D6-41D3-4176-8DA2-B8D79E1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56"/>
    </w:pPr>
    <w:rPr>
      <w:sz w:val="21"/>
      <w:szCs w:val="21"/>
    </w:rPr>
  </w:style>
  <w:style w:type="paragraph" w:styleId="Cm">
    <w:name w:val="Title"/>
    <w:basedOn w:val="Norml"/>
    <w:uiPriority w:val="10"/>
    <w:qFormat/>
    <w:pPr>
      <w:spacing w:before="1"/>
      <w:ind w:left="3163"/>
    </w:pPr>
    <w:rPr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45"/>
      <w:ind w:left="110" w:hanging="70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3106</Characters>
  <Application>Microsoft Office Word</Application>
  <DocSecurity>8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SKM_C250i_m24050906340</dc:title>
  <cp:lastModifiedBy>Harmati László József</cp:lastModifiedBy>
  <cp:revision>3</cp:revision>
  <dcterms:created xsi:type="dcterms:W3CDTF">2024-05-23T05:26:00Z</dcterms:created>
  <dcterms:modified xsi:type="dcterms:W3CDTF">2024-05-23T05:28:00Z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KM_C250i_mozaik</vt:lpwstr>
  </property>
  <property fmtid="{D5CDD505-2E9C-101B-9397-08002B2CF9AE}" pid="4" name="LastSaved">
    <vt:filetime>2024-05-23T00:00:00Z</vt:filetime>
  </property>
  <property fmtid="{D5CDD505-2E9C-101B-9397-08002B2CF9AE}" pid="5" name="Producer">
    <vt:lpwstr>KONICA MINOLTA bizhub C250i</vt:lpwstr>
  </property>
</Properties>
</file>